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CB" w:rsidRPr="00BD023E" w:rsidRDefault="00FB27CB" w:rsidP="00FB27CB">
      <w:pPr>
        <w:spacing w:after="0" w:line="240" w:lineRule="auto"/>
        <w:ind w:firstLine="709"/>
        <w:rPr>
          <w:rFonts w:ascii="Times New Roman" w:eastAsia="Times New Roman" w:hAnsi="Times New Roman" w:cs="Times New Roman"/>
          <w:sz w:val="28"/>
          <w:szCs w:val="28"/>
          <w:lang w:val="kk-KZ"/>
        </w:rPr>
      </w:pPr>
      <w:r w:rsidRPr="00BD023E">
        <w:rPr>
          <w:rFonts w:ascii="Times New Roman" w:eastAsia="Times New Roman" w:hAnsi="Times New Roman" w:cs="Times New Roman"/>
          <w:b/>
          <w:bCs/>
          <w:sz w:val="28"/>
          <w:szCs w:val="28"/>
          <w:lang w:val="kk-KZ"/>
        </w:rPr>
        <w:t>Сәрсембаев, Б. Ш.</w:t>
      </w:r>
      <w:r w:rsidRPr="00BD023E">
        <w:rPr>
          <w:rFonts w:ascii="Times New Roman" w:eastAsia="Times New Roman" w:hAnsi="Times New Roman" w:cs="Times New Roman"/>
          <w:sz w:val="28"/>
          <w:szCs w:val="28"/>
          <w:lang w:val="kk-KZ"/>
        </w:rPr>
        <w:t xml:space="preserve"> Ғылым - дамудың басты факторы. Ғылым күні [Текст] / Б. Ш. Сәрсембаев // Қарағанды Хабары. - 2022. - </w:t>
      </w:r>
      <w:r w:rsidRPr="00BD023E">
        <w:rPr>
          <w:rFonts w:ascii="Times New Roman" w:eastAsia="Times New Roman" w:hAnsi="Times New Roman" w:cs="Times New Roman"/>
          <w:b/>
          <w:bCs/>
          <w:sz w:val="28"/>
          <w:szCs w:val="28"/>
          <w:lang w:val="kk-KZ"/>
        </w:rPr>
        <w:t>№13</w:t>
      </w:r>
      <w:r w:rsidRPr="00BD023E">
        <w:rPr>
          <w:rFonts w:ascii="Times New Roman" w:eastAsia="Times New Roman" w:hAnsi="Times New Roman" w:cs="Times New Roman"/>
          <w:sz w:val="28"/>
          <w:szCs w:val="28"/>
          <w:lang w:val="kk-KZ"/>
        </w:rPr>
        <w:t>. - 6 Б</w:t>
      </w:r>
    </w:p>
    <w:p w:rsidR="00FB27CB" w:rsidRPr="00BD023E" w:rsidRDefault="00FB27CB" w:rsidP="00A07908">
      <w:pPr>
        <w:jc w:val="center"/>
        <w:rPr>
          <w:rFonts w:ascii="Times New Roman" w:hAnsi="Times New Roman" w:cs="Times New Roman"/>
          <w:sz w:val="28"/>
          <w:szCs w:val="28"/>
          <w:lang w:val="kk-KZ"/>
        </w:rPr>
      </w:pPr>
    </w:p>
    <w:p w:rsidR="00FB27CB" w:rsidRPr="00473D94" w:rsidRDefault="00FB27CB" w:rsidP="00FB27CB">
      <w:pPr>
        <w:spacing w:after="0" w:line="240" w:lineRule="auto"/>
        <w:ind w:firstLine="709"/>
        <w:jc w:val="center"/>
        <w:rPr>
          <w:rFonts w:ascii="Times New Roman" w:hAnsi="Times New Roman" w:cs="Times New Roman"/>
          <w:noProof/>
          <w:sz w:val="32"/>
          <w:szCs w:val="32"/>
          <w:lang w:val="kk-KZ"/>
        </w:rPr>
      </w:pPr>
    </w:p>
    <w:p w:rsidR="00FB27CB" w:rsidRPr="00FB27CB" w:rsidRDefault="00FB27CB" w:rsidP="00FB27CB">
      <w:pPr>
        <w:spacing w:after="0" w:line="240" w:lineRule="auto"/>
        <w:ind w:firstLine="709"/>
        <w:rPr>
          <w:rFonts w:ascii="Times New Roman" w:hAnsi="Times New Roman" w:cs="Times New Roman"/>
          <w:noProof/>
          <w:sz w:val="28"/>
          <w:szCs w:val="28"/>
          <w:lang w:val="kk-KZ"/>
        </w:rPr>
      </w:pPr>
      <w:r w:rsidRPr="00FB27CB">
        <w:rPr>
          <w:rFonts w:ascii="Times New Roman" w:hAnsi="Times New Roman" w:cs="Times New Roman"/>
          <w:noProof/>
          <w:sz w:val="28"/>
          <w:szCs w:val="28"/>
          <w:lang w:val="kk-KZ"/>
        </w:rPr>
        <w:t>Болат Шайменұлы Сәрсембаев, Қазтұтынуодағы</w:t>
      </w:r>
      <w:r>
        <w:rPr>
          <w:rFonts w:ascii="Times New Roman" w:hAnsi="Times New Roman" w:cs="Times New Roman"/>
          <w:noProof/>
          <w:sz w:val="28"/>
          <w:szCs w:val="28"/>
          <w:lang w:val="kk-KZ"/>
        </w:rPr>
        <w:t xml:space="preserve"> </w:t>
      </w:r>
      <w:r w:rsidRPr="00FB27CB">
        <w:rPr>
          <w:rFonts w:ascii="Times New Roman" w:hAnsi="Times New Roman" w:cs="Times New Roman"/>
          <w:noProof/>
          <w:sz w:val="28"/>
          <w:szCs w:val="28"/>
          <w:lang w:val="kk-KZ"/>
        </w:rPr>
        <w:t>Қарағанды университеті.</w:t>
      </w:r>
    </w:p>
    <w:p w:rsidR="00FB27CB" w:rsidRPr="00FB27CB" w:rsidRDefault="00FB27CB" w:rsidP="00FB27CB">
      <w:pPr>
        <w:spacing w:after="0" w:line="240" w:lineRule="auto"/>
        <w:ind w:firstLine="709"/>
        <w:rPr>
          <w:rFonts w:ascii="Times New Roman" w:hAnsi="Times New Roman" w:cs="Times New Roman"/>
          <w:noProof/>
          <w:sz w:val="28"/>
          <w:szCs w:val="28"/>
          <w:lang w:val="kk-KZ"/>
        </w:rPr>
      </w:pPr>
      <w:r w:rsidRPr="00FB27CB">
        <w:rPr>
          <w:rFonts w:ascii="Times New Roman" w:hAnsi="Times New Roman" w:cs="Times New Roman"/>
          <w:noProof/>
          <w:sz w:val="28"/>
          <w:szCs w:val="28"/>
          <w:lang w:val="kk-KZ"/>
        </w:rPr>
        <w:t>Экономикалық құқықтық зерттеулер</w:t>
      </w:r>
      <w:r>
        <w:rPr>
          <w:rFonts w:ascii="Times New Roman" w:hAnsi="Times New Roman" w:cs="Times New Roman"/>
          <w:noProof/>
          <w:sz w:val="28"/>
          <w:szCs w:val="28"/>
          <w:lang w:val="kk-KZ"/>
        </w:rPr>
        <w:t xml:space="preserve"> </w:t>
      </w:r>
      <w:r w:rsidRPr="00FB27CB">
        <w:rPr>
          <w:rFonts w:ascii="Times New Roman" w:hAnsi="Times New Roman" w:cs="Times New Roman"/>
          <w:noProof/>
          <w:sz w:val="28"/>
          <w:szCs w:val="28"/>
          <w:lang w:val="kk-KZ"/>
        </w:rPr>
        <w:t xml:space="preserve"> ҒЗИ –дің аға ғылыми қызметкері </w:t>
      </w:r>
    </w:p>
    <w:p w:rsidR="00FB27CB" w:rsidRDefault="00FB27CB" w:rsidP="00A07908">
      <w:pPr>
        <w:jc w:val="center"/>
        <w:rPr>
          <w:rFonts w:ascii="Times New Roman" w:hAnsi="Times New Roman" w:cs="Times New Roman"/>
          <w:sz w:val="28"/>
          <w:szCs w:val="28"/>
          <w:lang w:val="kk-KZ"/>
        </w:rPr>
      </w:pPr>
    </w:p>
    <w:p w:rsidR="00FB27CB" w:rsidRDefault="00FB27CB" w:rsidP="00A07908">
      <w:pPr>
        <w:jc w:val="center"/>
        <w:rPr>
          <w:rFonts w:ascii="Times New Roman" w:hAnsi="Times New Roman" w:cs="Times New Roman"/>
          <w:sz w:val="28"/>
          <w:szCs w:val="28"/>
          <w:lang w:val="kk-KZ"/>
        </w:rPr>
      </w:pPr>
    </w:p>
    <w:p w:rsidR="00A07908" w:rsidRDefault="00A07908" w:rsidP="00A07908">
      <w:pPr>
        <w:jc w:val="center"/>
        <w:rPr>
          <w:rFonts w:ascii="Times New Roman" w:hAnsi="Times New Roman" w:cs="Times New Roman"/>
          <w:sz w:val="28"/>
          <w:szCs w:val="28"/>
          <w:lang w:val="kk-KZ"/>
        </w:rPr>
      </w:pPr>
      <w:r w:rsidRPr="00A07908">
        <w:rPr>
          <w:rFonts w:ascii="Times New Roman" w:hAnsi="Times New Roman" w:cs="Times New Roman"/>
          <w:sz w:val="28"/>
          <w:szCs w:val="28"/>
          <w:lang w:val="kk-KZ"/>
        </w:rPr>
        <w:t xml:space="preserve">ҒЫЛЫМ </w:t>
      </w:r>
      <w:r w:rsidR="00EE75FF">
        <w:rPr>
          <w:rFonts w:ascii="Times New Roman" w:hAnsi="Times New Roman" w:cs="Times New Roman"/>
          <w:sz w:val="28"/>
          <w:szCs w:val="28"/>
          <w:lang w:val="kk-KZ"/>
        </w:rPr>
        <w:t>–</w:t>
      </w:r>
      <w:r w:rsidRPr="00A07908">
        <w:rPr>
          <w:rFonts w:ascii="Times New Roman" w:hAnsi="Times New Roman" w:cs="Times New Roman"/>
          <w:sz w:val="28"/>
          <w:szCs w:val="28"/>
          <w:lang w:val="kk-KZ"/>
        </w:rPr>
        <w:t xml:space="preserve"> ДАМУДЫҢ БАСТЫ ФАКТОРЫ</w:t>
      </w:r>
    </w:p>
    <w:p w:rsidR="00C81DBD" w:rsidRDefault="00C81DBD" w:rsidP="00EE75FF">
      <w:pPr>
        <w:spacing w:after="0" w:line="240" w:lineRule="auto"/>
        <w:ind w:firstLine="709"/>
        <w:jc w:val="both"/>
        <w:rPr>
          <w:rFonts w:ascii="Times New Roman" w:hAnsi="Times New Roman" w:cs="Times New Roman"/>
          <w:sz w:val="28"/>
          <w:szCs w:val="28"/>
          <w:lang w:val="kk-KZ"/>
        </w:rPr>
      </w:pPr>
    </w:p>
    <w:p w:rsidR="00A07908" w:rsidRDefault="00A07908" w:rsidP="00EE75FF">
      <w:pPr>
        <w:spacing w:after="0" w:line="240" w:lineRule="auto"/>
        <w:ind w:firstLine="709"/>
        <w:jc w:val="both"/>
        <w:rPr>
          <w:rFonts w:ascii="Times New Roman" w:hAnsi="Times New Roman" w:cs="Times New Roman"/>
          <w:b/>
          <w:sz w:val="28"/>
          <w:szCs w:val="28"/>
          <w:lang w:val="kk-KZ"/>
        </w:rPr>
      </w:pPr>
      <w:r w:rsidRPr="00FB27CB">
        <w:rPr>
          <w:rFonts w:ascii="Times New Roman" w:hAnsi="Times New Roman" w:cs="Times New Roman"/>
          <w:b/>
          <w:sz w:val="28"/>
          <w:szCs w:val="28"/>
          <w:lang w:val="kk-KZ"/>
        </w:rPr>
        <w:t xml:space="preserve">ҚР ПРезидентінің Жарлығымен 2011 жылы 12 сәуір </w:t>
      </w:r>
      <w:r w:rsidR="00EE75FF" w:rsidRPr="00FB27CB">
        <w:rPr>
          <w:rFonts w:ascii="Times New Roman" w:hAnsi="Times New Roman" w:cs="Times New Roman"/>
          <w:b/>
          <w:sz w:val="28"/>
          <w:szCs w:val="28"/>
          <w:lang w:val="kk-KZ"/>
        </w:rPr>
        <w:t>–</w:t>
      </w:r>
      <w:r w:rsidRPr="00FB27CB">
        <w:rPr>
          <w:rFonts w:ascii="Times New Roman" w:hAnsi="Times New Roman" w:cs="Times New Roman"/>
          <w:b/>
          <w:sz w:val="28"/>
          <w:szCs w:val="28"/>
          <w:lang w:val="kk-KZ"/>
        </w:rPr>
        <w:t xml:space="preserve"> Қазақстан Республикасы ғылым саласы қызметкерлерінің күні болып бекітіліп, содан бері жыл сайын аталып өтіп келеді.</w:t>
      </w:r>
    </w:p>
    <w:p w:rsidR="00FB27CB" w:rsidRPr="00FB27CB" w:rsidRDefault="00FB27CB" w:rsidP="00EE75FF">
      <w:pPr>
        <w:spacing w:after="0" w:line="240" w:lineRule="auto"/>
        <w:ind w:firstLine="709"/>
        <w:jc w:val="both"/>
        <w:rPr>
          <w:rFonts w:ascii="Times New Roman" w:hAnsi="Times New Roman" w:cs="Times New Roman"/>
          <w:b/>
          <w:sz w:val="28"/>
          <w:szCs w:val="28"/>
          <w:lang w:val="kk-KZ"/>
        </w:rPr>
      </w:pPr>
    </w:p>
    <w:p w:rsidR="00EE75FF" w:rsidRDefault="00A07908" w:rsidP="00EE75F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Бүгінде индустриялық-инновациялық бағыт ұстанған еліміз, таяудағы уақыттардың ішінде әлемнің алдыңғы қатарлы дамыған елдердің қатарына қосыламыз деген алдыға асқақ мақсаттар қойып, осы жолда табанды жұмыстар атқаруда. </w:t>
      </w:r>
    </w:p>
    <w:p w:rsidR="00EE75FF" w:rsidRDefault="00A07908" w:rsidP="00EE75F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бағытта дамудың басты факторына айналған ғылым </w:t>
      </w:r>
      <w:r w:rsidR="00EE75FF">
        <w:rPr>
          <w:rFonts w:ascii="Times New Roman" w:hAnsi="Times New Roman" w:cs="Times New Roman"/>
          <w:sz w:val="28"/>
          <w:szCs w:val="28"/>
          <w:lang w:val="kk-KZ"/>
        </w:rPr>
        <w:t>–</w:t>
      </w:r>
      <w:r>
        <w:rPr>
          <w:rFonts w:ascii="Times New Roman" w:hAnsi="Times New Roman" w:cs="Times New Roman"/>
          <w:sz w:val="28"/>
          <w:szCs w:val="28"/>
          <w:lang w:val="kk-KZ"/>
        </w:rPr>
        <w:t xml:space="preserve"> мемлекетіміздің қарыштап өркендеуінде, бәсекеге қабілеттілігін арттыруда негізгі қозғаушы күшке айналып отыр. Тәуелсіздік алған алғашқы жылдардан-ақ мемлекетіміз ғылымға үнемі қамқорлық жасап, қолдап келеді. </w:t>
      </w:r>
    </w:p>
    <w:p w:rsidR="00EE75FF" w:rsidRDefault="00A07908" w:rsidP="00EE75F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Соңғы жылдары бұл бағытта көптеген жұмыстар жасалды. Атап айтар болсақ, соның ең негізгісі - «Ғылым туралы» Заңның қабылдануы. Соның арқасында ғылымды басқарудың жаңа үлгісі жасалып, ғылымды қаржыландырудың жаңа тетіктері жұмыс істей бастады. </w:t>
      </w:r>
    </w:p>
    <w:p w:rsidR="00EE75FF" w:rsidRDefault="004906C5" w:rsidP="00EE75F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Ашық дерек көздеріне қарасақ, ғ</w:t>
      </w:r>
      <w:bookmarkStart w:id="0" w:name="_GoBack"/>
      <w:bookmarkEnd w:id="0"/>
      <w:r>
        <w:rPr>
          <w:rFonts w:ascii="Times New Roman" w:hAnsi="Times New Roman" w:cs="Times New Roman"/>
          <w:sz w:val="28"/>
          <w:szCs w:val="28"/>
          <w:lang w:val="kk-KZ"/>
        </w:rPr>
        <w:t xml:space="preserve">ылымды дамыту, оның сапасын арттыру мақсатында шаралар ауқымы кеңейіп, қаржыландыру жеті есеге артқан. Ғылымға бизнес тарапынан қаржылай қолдау да көбейген. Жыл сайын елімізде ғалымдардың еңбегін қолдау, жас ғалымдарды ғылым саласына тарту мақсатында құнды бастамаларды қолдауға бағытталған жобаларға қомақты қаржы бөліп, байқаулар, форумдар ұйымдастырылуда.  </w:t>
      </w:r>
    </w:p>
    <w:p w:rsidR="004906C5" w:rsidRDefault="004906C5" w:rsidP="00EE75F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Атап айтқанда жыл сайын үздік ғылыми қызметкерлер үшін 50 сыйлық бөлінеді. Ағымдағы жылдан бастап «Жас ғалым» жаңа жобасын іске асыру басталады, оның шеңберінде жыл сайын жас ғалымдарға 1000 грант бөлінеді. 2025 жылға қарай ғылымды қаржыландыруды ЖІӨ-нің 1 пайызына дейін ұлғайту жоспарлдануда, бұл отандық ғылымның дамуына үлкен серпін болады. </w:t>
      </w:r>
    </w:p>
    <w:p w:rsidR="00A07908" w:rsidRDefault="004906C5" w:rsidP="00EE75F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Ұлттық ғылыми зертханалар ашылды. Қазіргі уақытта осы зертханалар үлкен жұмыстар атқаруда.</w:t>
      </w:r>
      <w:r w:rsidR="00EE75FF">
        <w:rPr>
          <w:rFonts w:ascii="Times New Roman" w:hAnsi="Times New Roman" w:cs="Times New Roman"/>
          <w:sz w:val="28"/>
          <w:szCs w:val="28"/>
          <w:lang w:val="kk-KZ"/>
        </w:rPr>
        <w:t xml:space="preserve"> </w:t>
      </w:r>
      <w:r w:rsidR="00A07908">
        <w:rPr>
          <w:rFonts w:ascii="Times New Roman" w:hAnsi="Times New Roman" w:cs="Times New Roman"/>
          <w:sz w:val="28"/>
          <w:szCs w:val="28"/>
          <w:lang w:val="kk-KZ"/>
        </w:rPr>
        <w:t xml:space="preserve">Әлемдік ақпараттық ресурстар мен ғылыми басылымдарға қолжетімділік қамтамасыз етілді. Ғылыми-техникалық </w:t>
      </w:r>
      <w:r w:rsidR="00A07908">
        <w:rPr>
          <w:rFonts w:ascii="Times New Roman" w:hAnsi="Times New Roman" w:cs="Times New Roman"/>
          <w:sz w:val="28"/>
          <w:szCs w:val="28"/>
          <w:lang w:val="kk-KZ"/>
        </w:rPr>
        <w:lastRenderedPageBreak/>
        <w:t xml:space="preserve">сараптамалық халықаралық жүйесі енгізілді. Ғылым мен білімнің, өндірістің интеграциясы қарқынды даму алуда. Бұл </w:t>
      </w:r>
      <w:r>
        <w:rPr>
          <w:rFonts w:ascii="Times New Roman" w:hAnsi="Times New Roman" w:cs="Times New Roman"/>
          <w:sz w:val="28"/>
          <w:szCs w:val="28"/>
          <w:lang w:val="kk-KZ"/>
        </w:rPr>
        <w:t>тұрғыда ғылым саласында біртұт</w:t>
      </w:r>
      <w:r w:rsidR="00A07908">
        <w:rPr>
          <w:rFonts w:ascii="Times New Roman" w:hAnsi="Times New Roman" w:cs="Times New Roman"/>
          <w:sz w:val="28"/>
          <w:szCs w:val="28"/>
          <w:lang w:val="kk-KZ"/>
        </w:rPr>
        <w:t>ас мектеп қалыптастырған, өзінің ғылыми саласында айтарлықтай жетістіктерге қол жеткізген, қазақстандық ғалымдардың ғылыми әлеуетімен мақтана аламыз деуге болады.</w:t>
      </w:r>
    </w:p>
    <w:p w:rsidR="00A07908" w:rsidRDefault="004906C5" w:rsidP="00EE75F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Бүгінгі қа</w:t>
      </w:r>
      <w:r w:rsidR="00EE75FF">
        <w:rPr>
          <w:rFonts w:ascii="Times New Roman" w:hAnsi="Times New Roman" w:cs="Times New Roman"/>
          <w:sz w:val="28"/>
          <w:szCs w:val="28"/>
          <w:lang w:val="kk-KZ"/>
        </w:rPr>
        <w:t>зақстандық ғылымның алдын</w:t>
      </w:r>
      <w:r w:rsidR="00A07908">
        <w:rPr>
          <w:rFonts w:ascii="Times New Roman" w:hAnsi="Times New Roman" w:cs="Times New Roman"/>
          <w:sz w:val="28"/>
          <w:szCs w:val="28"/>
          <w:lang w:val="kk-KZ"/>
        </w:rPr>
        <w:t>а қойып отырға</w:t>
      </w:r>
      <w:r>
        <w:rPr>
          <w:rFonts w:ascii="Times New Roman" w:hAnsi="Times New Roman" w:cs="Times New Roman"/>
          <w:sz w:val="28"/>
          <w:szCs w:val="28"/>
          <w:lang w:val="kk-KZ"/>
        </w:rPr>
        <w:t>н</w:t>
      </w:r>
      <w:r w:rsidR="00A07908">
        <w:rPr>
          <w:rFonts w:ascii="Times New Roman" w:hAnsi="Times New Roman" w:cs="Times New Roman"/>
          <w:sz w:val="28"/>
          <w:szCs w:val="28"/>
          <w:lang w:val="kk-KZ"/>
        </w:rPr>
        <w:t xml:space="preserve"> басты мақсаты </w:t>
      </w:r>
      <w:r w:rsidR="00EE75FF">
        <w:rPr>
          <w:rFonts w:ascii="Times New Roman" w:hAnsi="Times New Roman" w:cs="Times New Roman"/>
          <w:sz w:val="28"/>
          <w:szCs w:val="28"/>
          <w:lang w:val="kk-KZ"/>
        </w:rPr>
        <w:t>–</w:t>
      </w:r>
      <w:r w:rsidR="00A07908">
        <w:rPr>
          <w:rFonts w:ascii="Times New Roman" w:hAnsi="Times New Roman" w:cs="Times New Roman"/>
          <w:sz w:val="28"/>
          <w:szCs w:val="28"/>
          <w:lang w:val="kk-KZ"/>
        </w:rPr>
        <w:t xml:space="preserve"> инду</w:t>
      </w:r>
      <w:r w:rsidR="00EE75FF">
        <w:rPr>
          <w:rFonts w:ascii="Times New Roman" w:hAnsi="Times New Roman" w:cs="Times New Roman"/>
          <w:sz w:val="28"/>
          <w:szCs w:val="28"/>
          <w:lang w:val="kk-KZ"/>
        </w:rPr>
        <w:t>с</w:t>
      </w:r>
      <w:r w:rsidR="00A07908">
        <w:rPr>
          <w:rFonts w:ascii="Times New Roman" w:hAnsi="Times New Roman" w:cs="Times New Roman"/>
          <w:sz w:val="28"/>
          <w:szCs w:val="28"/>
          <w:lang w:val="kk-KZ"/>
        </w:rPr>
        <w:t>триялық-инновациялық даму бағытын ұст</w:t>
      </w:r>
      <w:r>
        <w:rPr>
          <w:rFonts w:ascii="Times New Roman" w:hAnsi="Times New Roman" w:cs="Times New Roman"/>
          <w:sz w:val="28"/>
          <w:szCs w:val="28"/>
          <w:lang w:val="kk-KZ"/>
        </w:rPr>
        <w:t>ана отырып, әлемдегі алдыңғы қатарлы мемле</w:t>
      </w:r>
      <w:r w:rsidR="00A07908">
        <w:rPr>
          <w:rFonts w:ascii="Times New Roman" w:hAnsi="Times New Roman" w:cs="Times New Roman"/>
          <w:sz w:val="28"/>
          <w:szCs w:val="28"/>
          <w:lang w:val="kk-KZ"/>
        </w:rPr>
        <w:t>кеттердің қатарына қосылу, ол үшін еліміздің ғылыми-зерттеу әлеуетін жұмылдыру, зерттеу жұмыстарын халықаралық дең</w:t>
      </w:r>
      <w:r>
        <w:rPr>
          <w:rFonts w:ascii="Times New Roman" w:hAnsi="Times New Roman" w:cs="Times New Roman"/>
          <w:sz w:val="28"/>
          <w:szCs w:val="28"/>
          <w:lang w:val="kk-KZ"/>
        </w:rPr>
        <w:t>гейге көтеру, сонымен қатар оны</w:t>
      </w:r>
      <w:r w:rsidR="00A07908">
        <w:rPr>
          <w:rFonts w:ascii="Times New Roman" w:hAnsi="Times New Roman" w:cs="Times New Roman"/>
          <w:sz w:val="28"/>
          <w:szCs w:val="28"/>
          <w:lang w:val="kk-KZ"/>
        </w:rPr>
        <w:t>ң тәжірибе жүзінде жүзеге асуын қамтамасыз ету болып табылады.</w:t>
      </w:r>
    </w:p>
    <w:p w:rsidR="00EE75FF" w:rsidRDefault="00FC45E9" w:rsidP="00EE75F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Жыл сайын Қазтұтынуодағы Қ</w:t>
      </w:r>
      <w:r w:rsidR="004906C5">
        <w:rPr>
          <w:rFonts w:ascii="Times New Roman" w:hAnsi="Times New Roman" w:cs="Times New Roman"/>
          <w:sz w:val="28"/>
          <w:szCs w:val="28"/>
          <w:lang w:val="kk-KZ"/>
        </w:rPr>
        <w:t>арағанды университеті ұжымының да ғылыми әлеуеті артып келеді. Университет бірқатар бағыттар бойынша ғылыи еңбектерімен кеңінен танымал, ғылыми мектептер</w:t>
      </w:r>
      <w:r>
        <w:rPr>
          <w:rFonts w:ascii="Times New Roman" w:hAnsi="Times New Roman" w:cs="Times New Roman"/>
          <w:sz w:val="28"/>
          <w:szCs w:val="28"/>
          <w:lang w:val="kk-KZ"/>
        </w:rPr>
        <w:t xml:space="preserve"> құрылып, іргелі және қолданбал</w:t>
      </w:r>
      <w:r w:rsidR="004906C5">
        <w:rPr>
          <w:rFonts w:ascii="Times New Roman" w:hAnsi="Times New Roman" w:cs="Times New Roman"/>
          <w:sz w:val="28"/>
          <w:szCs w:val="28"/>
          <w:lang w:val="kk-KZ"/>
        </w:rPr>
        <w:t>ы зерттеулер жүргізілуде,</w:t>
      </w:r>
      <w:r>
        <w:rPr>
          <w:rFonts w:ascii="Times New Roman" w:hAnsi="Times New Roman" w:cs="Times New Roman"/>
          <w:sz w:val="28"/>
          <w:szCs w:val="28"/>
          <w:lang w:val="kk-KZ"/>
        </w:rPr>
        <w:t xml:space="preserve"> халықаралық байланыстар дамуда. </w:t>
      </w:r>
    </w:p>
    <w:p w:rsidR="00AC6D56" w:rsidRDefault="00FC45E9" w:rsidP="00EE75F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w:t>
      </w:r>
      <w:r w:rsidR="00287F07">
        <w:rPr>
          <w:rFonts w:ascii="Times New Roman" w:hAnsi="Times New Roman" w:cs="Times New Roman"/>
          <w:sz w:val="28"/>
          <w:szCs w:val="28"/>
          <w:lang w:val="kk-KZ"/>
        </w:rPr>
        <w:t xml:space="preserve">алғанда </w:t>
      </w:r>
      <w:r>
        <w:rPr>
          <w:rFonts w:ascii="Times New Roman" w:hAnsi="Times New Roman" w:cs="Times New Roman"/>
          <w:sz w:val="28"/>
          <w:szCs w:val="28"/>
          <w:lang w:val="kk-KZ"/>
        </w:rPr>
        <w:t xml:space="preserve">университетте </w:t>
      </w:r>
      <w:r w:rsidR="00287F07" w:rsidRPr="00287F07">
        <w:rPr>
          <w:rFonts w:ascii="Times New Roman" w:hAnsi="Times New Roman" w:cs="Times New Roman"/>
          <w:sz w:val="28"/>
          <w:szCs w:val="28"/>
          <w:lang w:val="kk-KZ"/>
        </w:rPr>
        <w:t>27</w:t>
      </w:r>
      <w:r>
        <w:rPr>
          <w:rFonts w:ascii="Times New Roman" w:hAnsi="Times New Roman" w:cs="Times New Roman"/>
          <w:sz w:val="28"/>
          <w:szCs w:val="28"/>
          <w:lang w:val="kk-KZ"/>
        </w:rPr>
        <w:t xml:space="preserve"> ғылым докторлары мен </w:t>
      </w:r>
      <w:r w:rsidR="00287F07" w:rsidRPr="00287F07">
        <w:rPr>
          <w:rFonts w:ascii="Times New Roman" w:hAnsi="Times New Roman" w:cs="Times New Roman"/>
          <w:sz w:val="28"/>
          <w:szCs w:val="28"/>
          <w:lang w:val="kk-KZ"/>
        </w:rPr>
        <w:t>99</w:t>
      </w:r>
      <w:r>
        <w:rPr>
          <w:rFonts w:ascii="Times New Roman" w:hAnsi="Times New Roman" w:cs="Times New Roman"/>
          <w:sz w:val="28"/>
          <w:szCs w:val="28"/>
          <w:lang w:val="kk-KZ"/>
        </w:rPr>
        <w:t xml:space="preserve"> ғылым кандидаттары </w:t>
      </w:r>
      <w:r w:rsidR="00287F07">
        <w:rPr>
          <w:rFonts w:ascii="Times New Roman" w:hAnsi="Times New Roman" w:cs="Times New Roman"/>
          <w:sz w:val="28"/>
          <w:szCs w:val="28"/>
          <w:lang w:val="kk-KZ"/>
        </w:rPr>
        <w:t xml:space="preserve">және </w:t>
      </w:r>
      <w:r w:rsidR="00287F07" w:rsidRPr="00287F07">
        <w:rPr>
          <w:rFonts w:ascii="Times New Roman" w:hAnsi="Times New Roman" w:cs="Times New Roman"/>
          <w:sz w:val="28"/>
          <w:szCs w:val="28"/>
          <w:lang w:val="kk-KZ"/>
        </w:rPr>
        <w:t>20</w:t>
      </w:r>
      <w:r w:rsidR="00287F07">
        <w:rPr>
          <w:rFonts w:ascii="Times New Roman" w:hAnsi="Times New Roman" w:cs="Times New Roman"/>
          <w:sz w:val="28"/>
          <w:szCs w:val="28"/>
          <w:lang w:val="kk-KZ"/>
        </w:rPr>
        <w:t xml:space="preserve"> аса </w:t>
      </w:r>
      <w:r w:rsidR="00287F07" w:rsidRPr="00287F07">
        <w:rPr>
          <w:rFonts w:ascii="Times New Roman" w:hAnsi="Times New Roman" w:cs="Times New Roman"/>
          <w:sz w:val="28"/>
          <w:szCs w:val="28"/>
          <w:lang w:val="kk-KZ"/>
        </w:rPr>
        <w:t xml:space="preserve">PhD </w:t>
      </w:r>
      <w:r w:rsidR="00287F07">
        <w:rPr>
          <w:rFonts w:ascii="Times New Roman" w:hAnsi="Times New Roman" w:cs="Times New Roman"/>
          <w:sz w:val="28"/>
          <w:szCs w:val="28"/>
          <w:lang w:val="kk-KZ"/>
        </w:rPr>
        <w:t>докторлары қызмет етеді</w:t>
      </w:r>
      <w:r>
        <w:rPr>
          <w:rFonts w:ascii="Times New Roman" w:hAnsi="Times New Roman" w:cs="Times New Roman"/>
          <w:sz w:val="28"/>
          <w:szCs w:val="28"/>
          <w:lang w:val="kk-KZ"/>
        </w:rPr>
        <w:t>.</w:t>
      </w:r>
    </w:p>
    <w:p w:rsidR="00982060" w:rsidRDefault="00AC6D56" w:rsidP="00FF258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Соңғы бес жылда Университет ғалымдарымен</w:t>
      </w:r>
      <w:r w:rsidR="00674C07">
        <w:rPr>
          <w:rFonts w:ascii="Times New Roman" w:hAnsi="Times New Roman" w:cs="Times New Roman"/>
          <w:sz w:val="28"/>
          <w:szCs w:val="28"/>
          <w:lang w:val="kk-KZ"/>
        </w:rPr>
        <w:t xml:space="preserve"> рецензияланатын халықаралық журналдар </w:t>
      </w:r>
      <w:r w:rsidR="00674C07" w:rsidRPr="00674C07">
        <w:rPr>
          <w:rFonts w:ascii="Times New Roman" w:hAnsi="Times New Roman" w:cs="Times New Roman"/>
          <w:sz w:val="28"/>
          <w:szCs w:val="28"/>
          <w:lang w:val="kk-KZ"/>
        </w:rPr>
        <w:t>Scopus</w:t>
      </w:r>
      <w:r w:rsidR="00674C07">
        <w:rPr>
          <w:rFonts w:ascii="Times New Roman" w:hAnsi="Times New Roman" w:cs="Times New Roman"/>
          <w:sz w:val="28"/>
          <w:szCs w:val="28"/>
          <w:lang w:val="kk-KZ"/>
        </w:rPr>
        <w:t xml:space="preserve"> деректер базасы бойынша және </w:t>
      </w:r>
      <w:r w:rsidR="00674C07" w:rsidRPr="00674C07">
        <w:rPr>
          <w:rFonts w:ascii="Times New Roman" w:hAnsi="Times New Roman" w:cs="Times New Roman"/>
          <w:sz w:val="28"/>
          <w:szCs w:val="28"/>
          <w:lang w:val="kk-KZ"/>
        </w:rPr>
        <w:t>Web of Science Core Collection (Arts and Humanities Citation Index, Science Citation Index Expanded, Social Sciences Citation Index)</w:t>
      </w:r>
      <w:r w:rsidR="00674C07">
        <w:rPr>
          <w:rFonts w:ascii="Times New Roman" w:hAnsi="Times New Roman" w:cs="Times New Roman"/>
          <w:sz w:val="28"/>
          <w:szCs w:val="28"/>
          <w:lang w:val="kk-KZ"/>
        </w:rPr>
        <w:t xml:space="preserve"> деректер базасы бойынша </w:t>
      </w:r>
      <w:r w:rsidR="00FF258A">
        <w:rPr>
          <w:rFonts w:ascii="Times New Roman" w:hAnsi="Times New Roman" w:cs="Times New Roman"/>
          <w:sz w:val="28"/>
          <w:szCs w:val="28"/>
          <w:lang w:val="kk-KZ"/>
        </w:rPr>
        <w:t xml:space="preserve">- </w:t>
      </w:r>
      <w:r w:rsidR="00674C07" w:rsidRPr="00674C07">
        <w:rPr>
          <w:rFonts w:ascii="Times New Roman" w:hAnsi="Times New Roman" w:cs="Times New Roman"/>
          <w:sz w:val="28"/>
          <w:szCs w:val="28"/>
          <w:lang w:val="kk-KZ"/>
        </w:rPr>
        <w:t>245</w:t>
      </w:r>
      <w:r w:rsidR="00674C07">
        <w:rPr>
          <w:rFonts w:ascii="Times New Roman" w:hAnsi="Times New Roman" w:cs="Times New Roman"/>
          <w:sz w:val="28"/>
          <w:szCs w:val="28"/>
          <w:lang w:val="kk-KZ"/>
        </w:rPr>
        <w:t xml:space="preserve">, </w:t>
      </w:r>
      <w:r w:rsidR="00674C07" w:rsidRPr="00FF258A">
        <w:rPr>
          <w:rFonts w:ascii="Times New Roman" w:hAnsi="Times New Roman" w:cs="Times New Roman"/>
          <w:sz w:val="28"/>
          <w:szCs w:val="28"/>
          <w:lang w:val="kk-KZ"/>
        </w:rPr>
        <w:t xml:space="preserve">РИНЦ </w:t>
      </w:r>
      <w:r w:rsidR="00674C07">
        <w:rPr>
          <w:rFonts w:ascii="Times New Roman" w:hAnsi="Times New Roman" w:cs="Times New Roman"/>
          <w:sz w:val="28"/>
          <w:szCs w:val="28"/>
          <w:lang w:val="kk-KZ"/>
        </w:rPr>
        <w:t>және басқа да халықаралық базалар бойынша нолд</w:t>
      </w:r>
      <w:r w:rsidR="00FF258A">
        <w:rPr>
          <w:rFonts w:ascii="Times New Roman" w:hAnsi="Times New Roman" w:cs="Times New Roman"/>
          <w:sz w:val="28"/>
          <w:szCs w:val="28"/>
          <w:lang w:val="kk-KZ"/>
        </w:rPr>
        <w:t>і</w:t>
      </w:r>
      <w:r w:rsidR="00674C07">
        <w:rPr>
          <w:rFonts w:ascii="Times New Roman" w:hAnsi="Times New Roman" w:cs="Times New Roman"/>
          <w:sz w:val="28"/>
          <w:szCs w:val="28"/>
          <w:lang w:val="kk-KZ"/>
        </w:rPr>
        <w:t xml:space="preserve">к емес импакт-факторлармен 595, </w:t>
      </w:r>
      <w:r w:rsidR="00FF258A">
        <w:rPr>
          <w:rFonts w:ascii="Times New Roman" w:hAnsi="Times New Roman" w:cs="Times New Roman"/>
          <w:sz w:val="28"/>
          <w:szCs w:val="28"/>
          <w:lang w:val="kk-KZ"/>
        </w:rPr>
        <w:t>білім және ғылым саласы сапасын  бақылау комитетінің (ККСОН) ұсынатын журналдарында 595 ғылыми мақалалар шығарылған. Осы уақыт аралығында университет ғалымдарымен 14 ғылыми грантт</w:t>
      </w:r>
      <w:r w:rsidR="0034224E">
        <w:rPr>
          <w:rFonts w:ascii="Times New Roman" w:hAnsi="Times New Roman" w:cs="Times New Roman"/>
          <w:sz w:val="28"/>
          <w:szCs w:val="28"/>
          <w:lang w:val="kk-KZ"/>
        </w:rPr>
        <w:t xml:space="preserve">ық жұмыстар жүргізуге тапсырыстар алынып, жүргізілді. </w:t>
      </w:r>
    </w:p>
    <w:p w:rsidR="00AC6D56" w:rsidRDefault="00982060" w:rsidP="00EE75FF">
      <w:pPr>
        <w:spacing w:after="0" w:line="240" w:lineRule="auto"/>
        <w:ind w:firstLine="709"/>
        <w:jc w:val="both"/>
        <w:rPr>
          <w:rFonts w:ascii="Times New Roman" w:hAnsi="Times New Roman" w:cs="Times New Roman"/>
          <w:sz w:val="28"/>
          <w:szCs w:val="28"/>
          <w:lang w:val="kk-KZ"/>
        </w:rPr>
      </w:pPr>
      <w:r w:rsidRPr="00982060">
        <w:rPr>
          <w:rFonts w:ascii="Times New Roman" w:hAnsi="Times New Roman" w:cs="Times New Roman"/>
          <w:sz w:val="28"/>
          <w:szCs w:val="28"/>
          <w:lang w:val="kk-KZ"/>
        </w:rPr>
        <w:t>Университет жанында Экономикалық</w:t>
      </w:r>
      <w:r w:rsidR="0034224E">
        <w:rPr>
          <w:rFonts w:ascii="Times New Roman" w:hAnsi="Times New Roman" w:cs="Times New Roman"/>
          <w:sz w:val="28"/>
          <w:szCs w:val="28"/>
          <w:lang w:val="kk-KZ"/>
        </w:rPr>
        <w:t xml:space="preserve"> және </w:t>
      </w:r>
      <w:r w:rsidRPr="00982060">
        <w:rPr>
          <w:rFonts w:ascii="Times New Roman" w:hAnsi="Times New Roman" w:cs="Times New Roman"/>
          <w:sz w:val="28"/>
          <w:szCs w:val="28"/>
          <w:lang w:val="kk-KZ"/>
        </w:rPr>
        <w:t>құқықтық зерттеулер ғылыми-зерттеу институты жұмыс жасайды</w:t>
      </w:r>
      <w:r w:rsidR="0034224E">
        <w:rPr>
          <w:rFonts w:ascii="Times New Roman" w:hAnsi="Times New Roman" w:cs="Times New Roman"/>
          <w:sz w:val="28"/>
          <w:szCs w:val="28"/>
          <w:lang w:val="kk-KZ"/>
        </w:rPr>
        <w:t xml:space="preserve"> және ол университеттегі ғылыми жұмыстарды жүргізуде негізгі ұйымдастырушылардың бірі болып табылады.</w:t>
      </w:r>
      <w:r w:rsidRPr="00982060">
        <w:rPr>
          <w:rFonts w:ascii="Times New Roman" w:hAnsi="Times New Roman" w:cs="Times New Roman"/>
          <w:sz w:val="28"/>
          <w:szCs w:val="28"/>
          <w:lang w:val="kk-KZ"/>
        </w:rPr>
        <w:t xml:space="preserve"> </w:t>
      </w:r>
    </w:p>
    <w:p w:rsidR="004906C5" w:rsidRDefault="00FC45E9" w:rsidP="000F45E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зерттеу институтының </w:t>
      </w:r>
      <w:r w:rsidR="004906C5">
        <w:rPr>
          <w:rFonts w:ascii="Times New Roman" w:hAnsi="Times New Roman" w:cs="Times New Roman"/>
          <w:sz w:val="28"/>
          <w:szCs w:val="28"/>
          <w:lang w:val="kk-KZ"/>
        </w:rPr>
        <w:t xml:space="preserve">ғылыми қызметкерлері «Достық» Коворкинг орталығы алаңында </w:t>
      </w:r>
      <w:r w:rsidR="00271F7B">
        <w:rPr>
          <w:rFonts w:ascii="Times New Roman" w:hAnsi="Times New Roman" w:cs="Times New Roman"/>
          <w:sz w:val="28"/>
          <w:szCs w:val="28"/>
          <w:lang w:val="kk-KZ"/>
        </w:rPr>
        <w:t xml:space="preserve">студенттердің, магистранттардың және </w:t>
      </w:r>
      <w:r w:rsidR="004906C5">
        <w:rPr>
          <w:rFonts w:ascii="Times New Roman" w:hAnsi="Times New Roman" w:cs="Times New Roman"/>
          <w:sz w:val="28"/>
          <w:szCs w:val="28"/>
          <w:lang w:val="kk-KZ"/>
        </w:rPr>
        <w:t xml:space="preserve"> докторанттардың ғылыми-зерттеу қызметінің дағдыларын қалыптастыруда, жетекші ғалымдарды</w:t>
      </w:r>
      <w:r>
        <w:rPr>
          <w:rFonts w:ascii="Times New Roman" w:hAnsi="Times New Roman" w:cs="Times New Roman"/>
          <w:sz w:val="28"/>
          <w:szCs w:val="28"/>
          <w:lang w:val="kk-KZ"/>
        </w:rPr>
        <w:t>,</w:t>
      </w:r>
      <w:r w:rsidR="004906C5">
        <w:rPr>
          <w:rFonts w:ascii="Times New Roman" w:hAnsi="Times New Roman" w:cs="Times New Roman"/>
          <w:sz w:val="28"/>
          <w:szCs w:val="28"/>
          <w:lang w:val="kk-KZ"/>
        </w:rPr>
        <w:t xml:space="preserve"> бизнес қоғамдастықтың, мемлекеттік басқару және қоғамдық ұйымдардың өкілдерін тарта отырып, ғылыми зерттеулер мен инно</w:t>
      </w:r>
      <w:r>
        <w:rPr>
          <w:rFonts w:ascii="Times New Roman" w:hAnsi="Times New Roman" w:cs="Times New Roman"/>
          <w:sz w:val="28"/>
          <w:szCs w:val="28"/>
          <w:lang w:val="kk-KZ"/>
        </w:rPr>
        <w:t>вациялық жобаларды ұйымдастыруда және ілгерілетуде әдістемелік көмектер көрсетеді, кеңестер береді.</w:t>
      </w:r>
      <w:r w:rsidR="00F95498">
        <w:rPr>
          <w:rFonts w:ascii="Times New Roman" w:hAnsi="Times New Roman" w:cs="Times New Roman"/>
          <w:sz w:val="28"/>
          <w:szCs w:val="28"/>
          <w:lang w:val="kk-KZ"/>
        </w:rPr>
        <w:t xml:space="preserve"> Олар халықаралық жастар фестивальдеріне, конференцияларға, форумдарға қатысады.</w:t>
      </w:r>
    </w:p>
    <w:p w:rsidR="001E090D" w:rsidRPr="001E090D" w:rsidRDefault="001E090D" w:rsidP="000F45EA">
      <w:pPr>
        <w:spacing w:after="0" w:line="240" w:lineRule="auto"/>
        <w:ind w:firstLine="709"/>
        <w:jc w:val="both"/>
        <w:rPr>
          <w:rFonts w:ascii="Times New Roman" w:eastAsia="Times New Roman" w:hAnsi="Times New Roman" w:cs="Times New Roman"/>
          <w:sz w:val="28"/>
          <w:szCs w:val="28"/>
          <w:lang w:val="kk-KZ" w:eastAsia="ru-RU"/>
        </w:rPr>
      </w:pPr>
      <w:r w:rsidRPr="001E090D">
        <w:rPr>
          <w:rFonts w:ascii="Times New Roman" w:eastAsia="Times New Roman" w:hAnsi="Times New Roman" w:cs="Times New Roman"/>
          <w:sz w:val="28"/>
          <w:szCs w:val="28"/>
          <w:lang w:val="kk-KZ" w:eastAsia="ru-RU"/>
        </w:rPr>
        <w:t xml:space="preserve">ҚР Пезиденті Қ.К.Тоқаев 2021 жылғы "Халық бірлігі мен жүйелі реформалар - ел өркендеуінің берік негізі" деп аталатын Қазақстан халқына  Жолдауында: </w:t>
      </w:r>
      <w:r w:rsidRPr="001E090D">
        <w:rPr>
          <w:rFonts w:ascii="Times New Roman" w:hAnsi="Times New Roman" w:cs="Times New Roman"/>
          <w:sz w:val="28"/>
          <w:szCs w:val="28"/>
          <w:lang w:val="kk-KZ"/>
        </w:rPr>
        <w:t>«Ғылымды</w:t>
      </w:r>
      <w:r>
        <w:rPr>
          <w:rFonts w:ascii="Times New Roman" w:hAnsi="Times New Roman" w:cs="Times New Roman"/>
          <w:sz w:val="28"/>
          <w:szCs w:val="28"/>
          <w:lang w:val="kk-KZ"/>
        </w:rPr>
        <w:t xml:space="preserve"> дамыту </w:t>
      </w:r>
      <w:r w:rsidR="00EE75FF">
        <w:rPr>
          <w:rFonts w:ascii="Times New Roman" w:hAnsi="Times New Roman" w:cs="Times New Roman"/>
          <w:sz w:val="28"/>
          <w:szCs w:val="28"/>
          <w:lang w:val="kk-KZ"/>
        </w:rPr>
        <w:t>–</w:t>
      </w:r>
      <w:r>
        <w:rPr>
          <w:rFonts w:ascii="Times New Roman" w:hAnsi="Times New Roman" w:cs="Times New Roman"/>
          <w:sz w:val="28"/>
          <w:szCs w:val="28"/>
          <w:lang w:val="kk-KZ"/>
        </w:rPr>
        <w:t xml:space="preserve"> біздің ас</w:t>
      </w:r>
      <w:r w:rsidRPr="001E090D">
        <w:rPr>
          <w:rFonts w:ascii="Times New Roman" w:hAnsi="Times New Roman" w:cs="Times New Roman"/>
          <w:sz w:val="28"/>
          <w:szCs w:val="28"/>
          <w:lang w:val="kk-KZ"/>
        </w:rPr>
        <w:t xml:space="preserve">а маңызды бағытымыз... </w:t>
      </w:r>
      <w:r w:rsidRPr="001E090D">
        <w:rPr>
          <w:rFonts w:ascii="Times New Roman" w:eastAsia="Times New Roman" w:hAnsi="Times New Roman" w:cs="Times New Roman"/>
          <w:sz w:val="28"/>
          <w:szCs w:val="28"/>
          <w:lang w:val="kk-KZ" w:eastAsia="ru-RU"/>
        </w:rPr>
        <w:t>Жалпы, еліміздің білім беру және ғылым саласының алдында кезек күттірмес ауқымды міндет тұр.</w:t>
      </w:r>
      <w:r w:rsidR="00230E42">
        <w:rPr>
          <w:rFonts w:ascii="Times New Roman" w:eastAsia="Times New Roman" w:hAnsi="Times New Roman" w:cs="Times New Roman"/>
          <w:sz w:val="28"/>
          <w:szCs w:val="28"/>
          <w:lang w:val="kk-KZ" w:eastAsia="ru-RU"/>
        </w:rPr>
        <w:t xml:space="preserve"> </w:t>
      </w:r>
      <w:r w:rsidRPr="001E090D">
        <w:rPr>
          <w:rFonts w:ascii="Times New Roman" w:eastAsia="Times New Roman" w:hAnsi="Times New Roman" w:cs="Times New Roman"/>
          <w:sz w:val="28"/>
          <w:szCs w:val="28"/>
          <w:lang w:val="kk-KZ" w:eastAsia="ru-RU"/>
        </w:rPr>
        <w:t xml:space="preserve">Бұл – уақыт талабына сай болумен қатар, әрқашан бір адым алда жүріп, тың </w:t>
      </w:r>
      <w:r>
        <w:rPr>
          <w:rFonts w:ascii="Times New Roman" w:eastAsia="Times New Roman" w:hAnsi="Times New Roman" w:cs="Times New Roman"/>
          <w:sz w:val="28"/>
          <w:szCs w:val="28"/>
          <w:lang w:val="kk-KZ" w:eastAsia="ru-RU"/>
        </w:rPr>
        <w:t>жаңалықтар ұсына білу</w:t>
      </w:r>
      <w:r w:rsidRPr="001E090D">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деп атап өткен еді. Ғылым саласы қызметкерлерінің де негізгі мақсаты мен міндеті осы талаптар</w:t>
      </w:r>
      <w:r w:rsidR="000F45EA">
        <w:rPr>
          <w:rFonts w:ascii="Times New Roman" w:eastAsia="Times New Roman" w:hAnsi="Times New Roman" w:cs="Times New Roman"/>
          <w:sz w:val="28"/>
          <w:szCs w:val="28"/>
          <w:lang w:val="kk-KZ" w:eastAsia="ru-RU"/>
        </w:rPr>
        <w:t>ды</w:t>
      </w:r>
      <w:r>
        <w:rPr>
          <w:rFonts w:ascii="Times New Roman" w:eastAsia="Times New Roman" w:hAnsi="Times New Roman" w:cs="Times New Roman"/>
          <w:sz w:val="28"/>
          <w:szCs w:val="28"/>
          <w:lang w:val="kk-KZ" w:eastAsia="ru-RU"/>
        </w:rPr>
        <w:t xml:space="preserve"> </w:t>
      </w:r>
      <w:r w:rsidR="000F45EA">
        <w:rPr>
          <w:rFonts w:ascii="Times New Roman" w:eastAsia="Times New Roman" w:hAnsi="Times New Roman" w:cs="Times New Roman"/>
          <w:sz w:val="28"/>
          <w:szCs w:val="28"/>
          <w:lang w:val="kk-KZ" w:eastAsia="ru-RU"/>
        </w:rPr>
        <w:t>іске асыру</w:t>
      </w:r>
      <w:r>
        <w:rPr>
          <w:rFonts w:ascii="Times New Roman" w:eastAsia="Times New Roman" w:hAnsi="Times New Roman" w:cs="Times New Roman"/>
          <w:sz w:val="28"/>
          <w:szCs w:val="28"/>
          <w:lang w:val="kk-KZ" w:eastAsia="ru-RU"/>
        </w:rPr>
        <w:t xml:space="preserve">. </w:t>
      </w:r>
    </w:p>
    <w:p w:rsidR="002407C6" w:rsidRDefault="002407C6" w:rsidP="00A07908">
      <w:pPr>
        <w:jc w:val="both"/>
        <w:rPr>
          <w:rFonts w:ascii="Times New Roman" w:hAnsi="Times New Roman" w:cs="Times New Roman"/>
          <w:sz w:val="28"/>
          <w:szCs w:val="28"/>
          <w:lang w:val="kk-KZ"/>
        </w:rPr>
      </w:pPr>
    </w:p>
    <w:p w:rsidR="0052512A" w:rsidRPr="0052512A" w:rsidRDefault="0052512A">
      <w:pPr>
        <w:jc w:val="both"/>
        <w:rPr>
          <w:rFonts w:ascii="Times New Roman" w:hAnsi="Times New Roman" w:cs="Times New Roman"/>
          <w:sz w:val="28"/>
          <w:szCs w:val="28"/>
          <w:lang w:val="kk-KZ"/>
        </w:rPr>
      </w:pPr>
    </w:p>
    <w:sectPr w:rsidR="0052512A" w:rsidRPr="0052512A" w:rsidSect="006968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908"/>
    <w:rsid w:val="000038BB"/>
    <w:rsid w:val="00042026"/>
    <w:rsid w:val="000F45EA"/>
    <w:rsid w:val="001C01E8"/>
    <w:rsid w:val="001E090D"/>
    <w:rsid w:val="00230E42"/>
    <w:rsid w:val="002407C6"/>
    <w:rsid w:val="00271F7B"/>
    <w:rsid w:val="00287F07"/>
    <w:rsid w:val="0034224E"/>
    <w:rsid w:val="00432A61"/>
    <w:rsid w:val="004906C5"/>
    <w:rsid w:val="004E07BD"/>
    <w:rsid w:val="00521ADD"/>
    <w:rsid w:val="0052512A"/>
    <w:rsid w:val="005965D8"/>
    <w:rsid w:val="006746A2"/>
    <w:rsid w:val="00674C07"/>
    <w:rsid w:val="0069686E"/>
    <w:rsid w:val="00737954"/>
    <w:rsid w:val="00982060"/>
    <w:rsid w:val="00A07908"/>
    <w:rsid w:val="00AC6D56"/>
    <w:rsid w:val="00B73FEA"/>
    <w:rsid w:val="00BD023E"/>
    <w:rsid w:val="00C81DBD"/>
    <w:rsid w:val="00EC54BD"/>
    <w:rsid w:val="00EE75FF"/>
    <w:rsid w:val="00F60F59"/>
    <w:rsid w:val="00F95498"/>
    <w:rsid w:val="00FB27CB"/>
    <w:rsid w:val="00FC45E9"/>
    <w:rsid w:val="00FF258A"/>
    <w:rsid w:val="00FF2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8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37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E706-CD3B-4DB4-8D83-FC2E0060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cp:lastModifiedBy>
  <cp:revision>5</cp:revision>
  <dcterms:created xsi:type="dcterms:W3CDTF">2022-04-06T08:01:00Z</dcterms:created>
  <dcterms:modified xsi:type="dcterms:W3CDTF">2022-05-25T04:04:00Z</dcterms:modified>
</cp:coreProperties>
</file>